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DA" w:rsidRDefault="006242DA" w:rsidP="006B7C50">
      <w:pPr>
        <w:pStyle w:val="Default"/>
        <w:framePr w:w="4545" w:wrap="auto" w:vAnchor="page" w:hAnchor="page" w:x="3622" w:y="425"/>
        <w:ind w:left="960"/>
        <w:jc w:val="center"/>
      </w:pPr>
      <w:r>
        <w:rPr>
          <w:noProof/>
        </w:rPr>
        <w:drawing>
          <wp:inline distT="0" distB="0" distL="0" distR="0">
            <wp:extent cx="22098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17" w:rsidRDefault="006B7C50" w:rsidP="006B7C5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       </w:t>
      </w:r>
      <w:r w:rsidR="006242DA" w:rsidRPr="006B7C50">
        <w:rPr>
          <w:rFonts w:ascii="Arial Black" w:hAnsi="Arial Black"/>
          <w:b/>
          <w:sz w:val="24"/>
          <w:szCs w:val="24"/>
        </w:rPr>
        <w:t>CLUB MEMBERSHIP 2015/6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1E0" w:firstRow="1" w:lastRow="1" w:firstColumn="1" w:lastColumn="1" w:noHBand="0" w:noVBand="0"/>
      </w:tblPr>
      <w:tblGrid>
        <w:gridCol w:w="9163"/>
      </w:tblGrid>
      <w:tr w:rsidR="00133097" w:rsidRPr="00133097" w:rsidTr="00A61DE9">
        <w:tc>
          <w:tcPr>
            <w:tcW w:w="9163" w:type="dxa"/>
          </w:tcPr>
          <w:p w:rsidR="00133097" w:rsidRPr="00133097" w:rsidRDefault="00133097" w:rsidP="0013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</w:t>
            </w:r>
            <w:r w:rsidRPr="00133097"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I declare that I am / we are medically fit and able to participate for Witham Running Club and take personal responsibility for our own health when involved in Club activities.</w:t>
            </w:r>
          </w:p>
        </w:tc>
      </w:tr>
      <w:tr w:rsidR="00133097" w:rsidRPr="00133097" w:rsidTr="00A61DE9">
        <w:tc>
          <w:tcPr>
            <w:tcW w:w="9163" w:type="dxa"/>
          </w:tcPr>
          <w:p w:rsidR="00133097" w:rsidRPr="00133097" w:rsidRDefault="00133097" w:rsidP="0013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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I declare that I am / we are personally responsible for our own safety when involved in Club activities.</w:t>
            </w:r>
          </w:p>
        </w:tc>
      </w:tr>
      <w:tr w:rsidR="00133097" w:rsidRPr="00133097" w:rsidTr="00A61DE9">
        <w:tc>
          <w:tcPr>
            <w:tcW w:w="9163" w:type="dxa"/>
          </w:tcPr>
          <w:p w:rsidR="00133097" w:rsidRDefault="00133097" w:rsidP="0013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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Symbol" w:eastAsia="Times New Roman" w:hAnsi="Symbol" w:cs="Symbol"/>
                <w:sz w:val="20"/>
                <w:szCs w:val="20"/>
                <w:lang w:eastAsia="en-GB"/>
              </w:rPr>
              <w:t></w:t>
            </w:r>
            <w:r w:rsidRPr="00133097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I agree that Witham Running Club or its officers may not be held liable for any discomfort or injury that I / we may suffer</w:t>
            </w: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 xml:space="preserve"> resulting from Club activities.</w:t>
            </w:r>
          </w:p>
          <w:p w:rsidR="00133097" w:rsidRDefault="00133097" w:rsidP="001330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I confirm that none of my/our personal details have changed since I completed the Witham Running Club Membership Application for 2014/5.</w:t>
            </w:r>
          </w:p>
          <w:p w:rsidR="00A77944" w:rsidRPr="00133097" w:rsidRDefault="00A77944" w:rsidP="0013309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By crediting funds to Witham Running Club Bank Account I/we confirm these undertakings.</w:t>
            </w:r>
          </w:p>
          <w:p w:rsidR="00133097" w:rsidRPr="00133097" w:rsidRDefault="00133097" w:rsidP="0013309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</w:tr>
    </w:tbl>
    <w:p w:rsidR="00133097" w:rsidRDefault="00133097" w:rsidP="00133097">
      <w:pPr>
        <w:rPr>
          <w:rFonts w:ascii="Arial Black" w:hAnsi="Arial Black"/>
          <w:b/>
          <w:sz w:val="24"/>
          <w:szCs w:val="24"/>
        </w:rPr>
      </w:pPr>
    </w:p>
    <w:tbl>
      <w:tblPr>
        <w:tblW w:w="9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1E0" w:firstRow="1" w:lastRow="1" w:firstColumn="1" w:lastColumn="1" w:noHBand="0" w:noVBand="0"/>
      </w:tblPr>
      <w:tblGrid>
        <w:gridCol w:w="9180"/>
      </w:tblGrid>
      <w:tr w:rsidR="00EF05D7" w:rsidRPr="00EF05D7" w:rsidTr="00EF05D7">
        <w:tc>
          <w:tcPr>
            <w:tcW w:w="9180" w:type="dxa"/>
          </w:tcPr>
          <w:p w:rsidR="00EF05D7" w:rsidRPr="00EF05D7" w:rsidRDefault="00EF05D7" w:rsidP="00EF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</w:pPr>
            <w:r w:rsidRPr="00EF05D7"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  <w:t>England Athletics Race Licences</w:t>
            </w:r>
          </w:p>
        </w:tc>
      </w:tr>
      <w:tr w:rsidR="00EF05D7" w:rsidRPr="00EF05D7" w:rsidTr="00EF05D7">
        <w:tc>
          <w:tcPr>
            <w:tcW w:w="9180" w:type="dxa"/>
          </w:tcPr>
          <w:p w:rsidR="00EF05D7" w:rsidRPr="00EF05D7" w:rsidRDefault="00EF05D7" w:rsidP="00EF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 w:rsidRPr="00EF05D7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To be eligible for affiliation discounts on races, you must hold a valid</w:t>
            </w:r>
          </w:p>
          <w:p w:rsidR="00EF05D7" w:rsidRDefault="00EF05D7" w:rsidP="00EF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 w:rsidRPr="00EF05D7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Pe</w:t>
            </w:r>
            <w:r w:rsidR="00B31851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rsonal EA Licence which cost £12</w:t>
            </w:r>
            <w:bookmarkStart w:id="0" w:name="_GoBack"/>
            <w:bookmarkEnd w:id="0"/>
            <w:r w:rsidRPr="00EF05D7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.00pa.Please write the names of any applicants here who wish to renew/purchase an EA Licence for the period 2015/16</w:t>
            </w:r>
          </w:p>
          <w:p w:rsidR="00EF05D7" w:rsidRDefault="00EF05D7" w:rsidP="00EF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  <w:p w:rsidR="00EF05D7" w:rsidRDefault="002D1141" w:rsidP="00EF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…………………………………………………………………</w:t>
            </w:r>
            <w:r w:rsidR="006F5A30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………………………………..</w:t>
            </w:r>
          </w:p>
          <w:p w:rsidR="00CA5A75" w:rsidRPr="00EF05D7" w:rsidRDefault="00CA5A75" w:rsidP="00EF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</w:tr>
    </w:tbl>
    <w:p w:rsidR="00EF05D7" w:rsidRDefault="00EF05D7" w:rsidP="00133097">
      <w:pPr>
        <w:rPr>
          <w:rFonts w:ascii="Arial Black" w:hAnsi="Arial Black"/>
          <w:b/>
          <w:sz w:val="24"/>
          <w:szCs w:val="24"/>
        </w:rPr>
      </w:pP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088"/>
        <w:gridCol w:w="3079"/>
        <w:gridCol w:w="3075"/>
      </w:tblGrid>
      <w:tr w:rsidR="002D1141" w:rsidRPr="002D1141" w:rsidTr="00A61DE9"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</w:pPr>
            <w:r w:rsidRPr="002D1141"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  <w:t>Membership Type</w:t>
            </w:r>
          </w:p>
        </w:tc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lang w:eastAsia="en-GB"/>
              </w:rPr>
            </w:pPr>
            <w:r>
              <w:rPr>
                <w:rFonts w:ascii="DejaVuSans-Bold" w:eastAsia="Times New Roman" w:hAnsi="DejaVuSans-Bold" w:cs="DejaVuSans-Bold"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314325</wp:posOffset>
                      </wp:positionV>
                      <wp:extent cx="171450" cy="147955"/>
                      <wp:effectExtent l="6350" t="12065" r="12700" b="114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4.5pt;margin-top:24.75pt;width:13.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"/>
                  </w:pict>
                </mc:Fallback>
              </mc:AlternateContent>
            </w:r>
            <w:r w:rsidRPr="002D1141">
              <w:rPr>
                <w:rFonts w:ascii="DejaVuSans-Bold" w:eastAsia="Times New Roman" w:hAnsi="DejaVuSans-Bold" w:cs="DejaVuSans-Bold"/>
                <w:b/>
                <w:bCs/>
                <w:lang w:eastAsia="en-GB"/>
              </w:rPr>
              <w:t>Fee Before 31/03/2015</w:t>
            </w:r>
          </w:p>
        </w:tc>
        <w:tc>
          <w:tcPr>
            <w:tcW w:w="3134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lang w:eastAsia="en-GB"/>
              </w:rPr>
            </w:pPr>
            <w:r w:rsidRPr="002D1141">
              <w:rPr>
                <w:rFonts w:ascii="DejaVuSans-Bold" w:eastAsia="Times New Roman" w:hAnsi="DejaVuSans-Bold" w:cs="DejaVuSans-Bold"/>
                <w:b/>
                <w:bCs/>
                <w:lang w:eastAsia="en-GB"/>
              </w:rPr>
              <w:t>Fee 1 April Onwards</w:t>
            </w:r>
          </w:p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lang w:eastAsia="en-GB"/>
              </w:rPr>
            </w:pPr>
            <w:r>
              <w:rPr>
                <w:rFonts w:ascii="DejaVuSans-Bold" w:eastAsia="Times New Roman" w:hAnsi="DejaVuSans-Bold" w:cs="DejaVuSans-Bold"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158115</wp:posOffset>
                      </wp:positionV>
                      <wp:extent cx="171450" cy="147955"/>
                      <wp:effectExtent l="9525" t="6985" r="9525" b="698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4.6pt;margin-top:12.45pt;width:13.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LzHwIAADs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"/>
                  </w:pict>
                </mc:Fallback>
              </mc:AlternateContent>
            </w:r>
            <w:r w:rsidRPr="002D1141">
              <w:rPr>
                <w:rFonts w:ascii="DejaVuSans-Bold" w:eastAsia="Times New Roman" w:hAnsi="DejaVuSans-Bold" w:cs="DejaVuSans-Bold"/>
                <w:b/>
                <w:bCs/>
                <w:lang w:eastAsia="en-GB"/>
              </w:rPr>
              <w:t>(Existing Members Only)</w:t>
            </w:r>
          </w:p>
        </w:tc>
      </w:tr>
      <w:tr w:rsidR="002D1141" w:rsidRPr="002D1141" w:rsidTr="00A61DE9"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 xml:space="preserve">Individual Training </w:t>
            </w:r>
          </w:p>
        </w:tc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>
              <w:rPr>
                <w:rFonts w:ascii="DejaVuSans-Bold" w:eastAsia="Times New Roman" w:hAnsi="DejaVuSans-Bold" w:cs="DejaVuSans-Bold"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139065</wp:posOffset>
                      </wp:positionV>
                      <wp:extent cx="171450" cy="147955"/>
                      <wp:effectExtent l="6350" t="5715" r="12700" b="82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4.5pt;margin-top:10.95pt;width:13.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£20.00</w:t>
            </w: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3134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>
              <w:rPr>
                <w:rFonts w:ascii="DejaVuSans-Bold" w:eastAsia="Times New Roman" w:hAnsi="DejaVuSans-Bold" w:cs="DejaVuSans-Bold"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143510</wp:posOffset>
                      </wp:positionV>
                      <wp:extent cx="171450" cy="147955"/>
                      <wp:effectExtent l="9525" t="10160" r="9525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4.6pt;margin-top:11.3pt;width:13.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£25</w:t>
            </w: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.00</w:t>
            </w:r>
          </w:p>
        </w:tc>
      </w:tr>
      <w:tr w:rsidR="002D1141" w:rsidRPr="002D1141" w:rsidTr="00A61DE9"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Family Training (Residing at same address)</w:t>
            </w:r>
          </w:p>
        </w:tc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>
              <w:rPr>
                <w:rFonts w:ascii="DejaVuSans-Bold" w:eastAsia="Times New Roman" w:hAnsi="DejaVuSans-Bold" w:cs="DejaVuSans-Bold"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287020</wp:posOffset>
                      </wp:positionV>
                      <wp:extent cx="171450" cy="147955"/>
                      <wp:effectExtent l="6350" t="13970" r="1270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4.5pt;margin-top:22.6pt;width:13.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1dIAIAADs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£25</w:t>
            </w: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3134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£30.</w:t>
            </w: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00</w:t>
            </w:r>
          </w:p>
        </w:tc>
      </w:tr>
      <w:tr w:rsidR="002D1141" w:rsidRPr="002D1141" w:rsidTr="00A61DE9">
        <w:trPr>
          <w:trHeight w:val="380"/>
        </w:trPr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Student/Under 18</w:t>
            </w:r>
            <w:r w:rsidR="006F5A30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/Junior</w:t>
            </w:r>
          </w:p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Non Training</w:t>
            </w:r>
          </w:p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33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 w:rsidRPr="002D1141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 xml:space="preserve">£5.00   </w:t>
            </w:r>
          </w:p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  <w:r>
              <w:rPr>
                <w:rFonts w:ascii="DejaVuSans-Bold" w:eastAsia="Times New Roman" w:hAnsi="DejaVuSans-Bold" w:cs="DejaVuSans-Bold"/>
                <w:bCs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-635</wp:posOffset>
                      </wp:positionV>
                      <wp:extent cx="171450" cy="147955"/>
                      <wp:effectExtent l="6350" t="12065" r="1270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4.5pt;margin-top:-.05pt;width:13.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£10.00</w:t>
            </w:r>
          </w:p>
        </w:tc>
        <w:tc>
          <w:tcPr>
            <w:tcW w:w="3134" w:type="dxa"/>
            <w:shd w:val="clear" w:color="auto" w:fill="FFFFFF"/>
          </w:tcPr>
          <w:p w:rsidR="002D1141" w:rsidRPr="002D1141" w:rsidRDefault="002D1141" w:rsidP="002D1141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</w:pPr>
          </w:p>
        </w:tc>
      </w:tr>
    </w:tbl>
    <w:p w:rsidR="00EF05D7" w:rsidRDefault="00EF05D7" w:rsidP="00133097">
      <w:pPr>
        <w:rPr>
          <w:rFonts w:ascii="Arial Black" w:hAnsi="Arial Black"/>
          <w:b/>
          <w:sz w:val="24"/>
          <w:szCs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1E0" w:firstRow="1" w:lastRow="1" w:firstColumn="1" w:lastColumn="1" w:noHBand="0" w:noVBand="0"/>
      </w:tblPr>
      <w:tblGrid>
        <w:gridCol w:w="9242"/>
      </w:tblGrid>
      <w:tr w:rsidR="0047764B" w:rsidRPr="0047764B" w:rsidTr="00A61DE9">
        <w:tc>
          <w:tcPr>
            <w:tcW w:w="9399" w:type="dxa"/>
          </w:tcPr>
          <w:p w:rsidR="0047764B" w:rsidRPr="0047764B" w:rsidRDefault="0047764B" w:rsidP="0047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</w:pPr>
            <w:r w:rsidRPr="0047764B"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  <w:t>Club London Marathon Ballot</w:t>
            </w:r>
          </w:p>
        </w:tc>
      </w:tr>
      <w:tr w:rsidR="0047764B" w:rsidRPr="0047764B" w:rsidTr="00A61DE9">
        <w:tc>
          <w:tcPr>
            <w:tcW w:w="9399" w:type="dxa"/>
          </w:tcPr>
          <w:p w:rsidR="0047764B" w:rsidRPr="0047764B" w:rsidRDefault="0047764B" w:rsidP="0047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sz w:val="20"/>
                <w:szCs w:val="20"/>
                <w:lang w:eastAsia="en-GB"/>
              </w:rPr>
            </w:pPr>
            <w:r w:rsidRPr="0047764B">
              <w:rPr>
                <w:rFonts w:ascii="DejaVuSans-Bold" w:eastAsia="Times New Roman" w:hAnsi="DejaVuSans-Bold" w:cs="DejaVuSans-Bold"/>
                <w:bCs/>
                <w:sz w:val="20"/>
                <w:szCs w:val="20"/>
                <w:lang w:eastAsia="en-GB"/>
              </w:rPr>
              <w:t>To be eligible for our club 2016 London Marathon place draw, members must have paid fees for the 2015 / 2016 year by the 31 March 2015 in addition to fulfilling the remaining criteria as described in the Club Constitution.</w:t>
            </w:r>
          </w:p>
        </w:tc>
      </w:tr>
    </w:tbl>
    <w:p w:rsidR="0047764B" w:rsidRDefault="0047764B" w:rsidP="00133097">
      <w:pPr>
        <w:rPr>
          <w:rFonts w:ascii="Arial Black" w:hAnsi="Arial Black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3"/>
        <w:gridCol w:w="236"/>
        <w:gridCol w:w="249"/>
        <w:gridCol w:w="242"/>
        <w:gridCol w:w="242"/>
      </w:tblGrid>
      <w:tr w:rsidR="006F5A30" w:rsidRPr="006F5A30" w:rsidTr="006F5A30">
        <w:tc>
          <w:tcPr>
            <w:tcW w:w="9242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6F5A30" w:rsidRP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</w:pPr>
            <w:r w:rsidRPr="006F5A30"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  <w:t>Family Applicants</w:t>
            </w:r>
            <w:r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  <w:t xml:space="preserve"> – Please include Junior ages</w:t>
            </w:r>
          </w:p>
        </w:tc>
      </w:tr>
      <w:tr w:rsidR="006F5A30" w:rsidRPr="006F5A30" w:rsidTr="006F5A30">
        <w:trPr>
          <w:trHeight w:val="437"/>
        </w:trPr>
        <w:tc>
          <w:tcPr>
            <w:tcW w:w="184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  <w:p w:rsid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…………………………………………………………………………………………………………</w:t>
            </w:r>
          </w:p>
          <w:p w:rsid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  <w:p w:rsid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………………………………………………………………………………………………………….</w:t>
            </w:r>
          </w:p>
          <w:p w:rsidR="006F5A30" w:rsidRP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6F5A30" w:rsidRP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F5A30" w:rsidRP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F5A30" w:rsidRP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6F5A30" w:rsidRP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</w:tr>
      <w:tr w:rsidR="006F5A30" w:rsidRPr="006F5A30" w:rsidTr="006F5A30">
        <w:trPr>
          <w:trHeight w:val="80"/>
        </w:trPr>
        <w:tc>
          <w:tcPr>
            <w:tcW w:w="9242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F5A30" w:rsidRPr="006F5A30" w:rsidRDefault="006F5A30" w:rsidP="006F5A30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Oblique" w:eastAsia="Times New Roman" w:hAnsi="DejaVuSans-Oblique" w:cs="DejaVuSans-Oblique"/>
                <w:i/>
                <w:iCs/>
                <w:sz w:val="16"/>
                <w:szCs w:val="16"/>
                <w:lang w:eastAsia="en-GB"/>
              </w:rPr>
            </w:pPr>
          </w:p>
        </w:tc>
      </w:tr>
    </w:tbl>
    <w:p w:rsidR="00616BC3" w:rsidRDefault="00616BC3" w:rsidP="00133097">
      <w:pPr>
        <w:rPr>
          <w:rFonts w:ascii="Arial Black" w:hAnsi="Arial Black"/>
          <w:b/>
          <w:sz w:val="24"/>
          <w:szCs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1E0" w:firstRow="1" w:lastRow="1" w:firstColumn="1" w:lastColumn="1" w:noHBand="0" w:noVBand="0"/>
      </w:tblPr>
      <w:tblGrid>
        <w:gridCol w:w="2324"/>
        <w:gridCol w:w="1004"/>
        <w:gridCol w:w="3612"/>
        <w:gridCol w:w="2302"/>
      </w:tblGrid>
      <w:tr w:rsidR="00625049" w:rsidRPr="00625049" w:rsidTr="002D1141">
        <w:tc>
          <w:tcPr>
            <w:tcW w:w="2324" w:type="dxa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</w:pPr>
            <w:r w:rsidRPr="00625049"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  <w:t>Payment</w:t>
            </w:r>
            <w:r>
              <w:rPr>
                <w:rFonts w:ascii="DejaVuSans-Bold" w:eastAsia="Times New Roman" w:hAnsi="DejaVuSans-Bold" w:cs="DejaVuSans-Bold"/>
                <w:b/>
                <w:bCs/>
                <w:sz w:val="24"/>
                <w:szCs w:val="24"/>
                <w:lang w:eastAsia="en-GB"/>
              </w:rPr>
              <w:t xml:space="preserve"> Made</w:t>
            </w:r>
          </w:p>
        </w:tc>
        <w:tc>
          <w:tcPr>
            <w:tcW w:w="1004" w:type="dxa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  <w:tc>
          <w:tcPr>
            <w:tcW w:w="3612" w:type="dxa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  <w:tc>
          <w:tcPr>
            <w:tcW w:w="2302" w:type="dxa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</w:p>
        </w:tc>
      </w:tr>
      <w:tr w:rsidR="00625049" w:rsidRPr="00625049" w:rsidTr="002D1141">
        <w:trPr>
          <w:trHeight w:val="291"/>
        </w:trPr>
        <w:tc>
          <w:tcPr>
            <w:tcW w:w="2324" w:type="dxa"/>
            <w:vAlign w:val="center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Total Credited:</w:t>
            </w:r>
          </w:p>
        </w:tc>
        <w:tc>
          <w:tcPr>
            <w:tcW w:w="1004" w:type="dxa"/>
            <w:shd w:val="clear" w:color="auto" w:fill="99CCFF"/>
            <w:vAlign w:val="center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 w:rsidRPr="00625049"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3612" w:type="dxa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</w:pPr>
            <w:r>
              <w:rPr>
                <w:rFonts w:ascii="DejaVuSans" w:eastAsia="Times New Roman" w:hAnsi="DejaVuSans" w:cs="DejaVuSans"/>
                <w:sz w:val="20"/>
                <w:szCs w:val="20"/>
                <w:lang w:eastAsia="en-GB"/>
              </w:rPr>
              <w:t xml:space="preserve">            Date:</w:t>
            </w:r>
          </w:p>
        </w:tc>
        <w:tc>
          <w:tcPr>
            <w:tcW w:w="2302" w:type="dxa"/>
          </w:tcPr>
          <w:p w:rsidR="00625049" w:rsidRPr="00625049" w:rsidRDefault="00625049" w:rsidP="00625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TimesNewRomanPS-BoldMT" w:hAnsi="DejaVuSans-Bold" w:cs="TimesNewRomanPS-BoldMT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:rsidR="00133097" w:rsidRDefault="00133097" w:rsidP="00133097">
      <w:pPr>
        <w:rPr>
          <w:rFonts w:ascii="Arial Black" w:hAnsi="Arial Black"/>
          <w:b/>
          <w:sz w:val="20"/>
          <w:szCs w:val="20"/>
        </w:rPr>
      </w:pPr>
    </w:p>
    <w:p w:rsidR="0053796E" w:rsidRDefault="0053796E" w:rsidP="00133097">
      <w:pPr>
        <w:rPr>
          <w:rFonts w:ascii="Arial Black" w:hAnsi="Arial Black"/>
          <w:b/>
          <w:sz w:val="20"/>
          <w:szCs w:val="20"/>
        </w:rPr>
      </w:pPr>
    </w:p>
    <w:sectPr w:rsidR="00537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AF" w:rsidRDefault="00E15EAF" w:rsidP="00616BC3">
      <w:pPr>
        <w:spacing w:after="0" w:line="240" w:lineRule="auto"/>
      </w:pPr>
      <w:r>
        <w:separator/>
      </w:r>
    </w:p>
  </w:endnote>
  <w:endnote w:type="continuationSeparator" w:id="0">
    <w:p w:rsidR="00E15EAF" w:rsidRDefault="00E15EAF" w:rsidP="0061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AF" w:rsidRDefault="00E15EAF" w:rsidP="00616BC3">
      <w:pPr>
        <w:spacing w:after="0" w:line="240" w:lineRule="auto"/>
      </w:pPr>
      <w:r>
        <w:separator/>
      </w:r>
    </w:p>
  </w:footnote>
  <w:footnote w:type="continuationSeparator" w:id="0">
    <w:p w:rsidR="00E15EAF" w:rsidRDefault="00E15EAF" w:rsidP="0061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373"/>
    <w:multiLevelType w:val="hybridMultilevel"/>
    <w:tmpl w:val="149AB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91F62"/>
    <w:multiLevelType w:val="hybridMultilevel"/>
    <w:tmpl w:val="518A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C67C0"/>
    <w:multiLevelType w:val="hybridMultilevel"/>
    <w:tmpl w:val="DD48A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DA"/>
    <w:rsid w:val="00133097"/>
    <w:rsid w:val="0022559E"/>
    <w:rsid w:val="002D1141"/>
    <w:rsid w:val="0047764B"/>
    <w:rsid w:val="0053796E"/>
    <w:rsid w:val="00590548"/>
    <w:rsid w:val="005C07F8"/>
    <w:rsid w:val="005D11D9"/>
    <w:rsid w:val="00616BC3"/>
    <w:rsid w:val="0062368C"/>
    <w:rsid w:val="006242DA"/>
    <w:rsid w:val="00625049"/>
    <w:rsid w:val="006B7C50"/>
    <w:rsid w:val="006F5A30"/>
    <w:rsid w:val="008D6117"/>
    <w:rsid w:val="00A77944"/>
    <w:rsid w:val="00B31851"/>
    <w:rsid w:val="00CA2197"/>
    <w:rsid w:val="00CA5A75"/>
    <w:rsid w:val="00E15EAF"/>
    <w:rsid w:val="00E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42DA"/>
    <w:pPr>
      <w:widowControl w:val="0"/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C3"/>
  </w:style>
  <w:style w:type="paragraph" w:styleId="Footer">
    <w:name w:val="footer"/>
    <w:basedOn w:val="Normal"/>
    <w:link w:val="FooterChar"/>
    <w:uiPriority w:val="99"/>
    <w:unhideWhenUsed/>
    <w:rsid w:val="0061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42DA"/>
    <w:pPr>
      <w:widowControl w:val="0"/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C3"/>
  </w:style>
  <w:style w:type="paragraph" w:styleId="Footer">
    <w:name w:val="footer"/>
    <w:basedOn w:val="Normal"/>
    <w:link w:val="FooterChar"/>
    <w:uiPriority w:val="99"/>
    <w:unhideWhenUsed/>
    <w:rsid w:val="0061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2A32-6F91-4FBD-9F12-F7EF8700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Byford</dc:creator>
  <cp:lastModifiedBy>Martyn Byford</cp:lastModifiedBy>
  <cp:revision>4</cp:revision>
  <dcterms:created xsi:type="dcterms:W3CDTF">2015-03-02T21:05:00Z</dcterms:created>
  <dcterms:modified xsi:type="dcterms:W3CDTF">2015-03-11T22:24:00Z</dcterms:modified>
</cp:coreProperties>
</file>